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B" w:rsidRDefault="005A34DB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472"/>
      </w:tblGrid>
      <w:tr w:rsidR="005A34DB">
        <w:tc>
          <w:tcPr>
            <w:tcW w:w="4472" w:type="dxa"/>
          </w:tcPr>
          <w:p w:rsidR="005A34DB" w:rsidRPr="00881DCB" w:rsidRDefault="005A34DB" w:rsidP="0088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A34DB" w:rsidRPr="00881DCB" w:rsidRDefault="005A34DB" w:rsidP="0088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Губернатора </w:t>
            </w:r>
          </w:p>
          <w:p w:rsidR="005A34DB" w:rsidRPr="00881DCB" w:rsidRDefault="005A34DB" w:rsidP="0088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5A34DB" w:rsidRPr="00881DCB" w:rsidRDefault="005A34DB" w:rsidP="00881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от _01.08.2017 г.__ № _90-р</w:t>
            </w:r>
            <w:bookmarkStart w:id="0" w:name="_GoBack"/>
            <w:bookmarkEnd w:id="0"/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A34DB" w:rsidRDefault="005A34DB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5A34DB" w:rsidRPr="000C5BAF" w:rsidRDefault="005A34DB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Информация о рассмотрении обращений граждан</w:t>
      </w:r>
    </w:p>
    <w:p w:rsidR="005A34DB" w:rsidRPr="000C5BAF" w:rsidRDefault="005A34DB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(в сравнении с периодом прошлого года)</w:t>
      </w:r>
    </w:p>
    <w:p w:rsidR="005A34DB" w:rsidRPr="000C5BAF" w:rsidRDefault="005A34DB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>2017 год</w:t>
      </w:r>
    </w:p>
    <w:p w:rsidR="005A34DB" w:rsidRPr="006266BF" w:rsidRDefault="005A34DB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службе по организационному обеспечению деятельности мировых судей Калужской области</w:t>
      </w:r>
    </w:p>
    <w:p w:rsidR="005A34DB" w:rsidRPr="000B5098" w:rsidRDefault="005A34DB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521"/>
        <w:gridCol w:w="1473"/>
        <w:gridCol w:w="1475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5A34DB" w:rsidRPr="009116A6">
        <w:trPr>
          <w:trHeight w:val="452"/>
        </w:trPr>
        <w:tc>
          <w:tcPr>
            <w:tcW w:w="4644" w:type="dxa"/>
            <w:gridSpan w:val="2"/>
            <w:vMerge w:val="restart"/>
          </w:tcPr>
          <w:p w:rsidR="005A34DB" w:rsidRPr="009116A6" w:rsidRDefault="005A34DB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5A34DB" w:rsidRPr="009116A6" w:rsidRDefault="005A34DB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</w:p>
          <w:p w:rsidR="005A34DB" w:rsidRPr="009116A6" w:rsidRDefault="005A34DB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475" w:type="dxa"/>
            <w:vMerge w:val="restart"/>
          </w:tcPr>
          <w:p w:rsidR="005A34DB" w:rsidRPr="009116A6" w:rsidRDefault="005A34DB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 соответствую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щий период прошлого года</w:t>
            </w:r>
          </w:p>
        </w:tc>
        <w:tc>
          <w:tcPr>
            <w:tcW w:w="7257" w:type="dxa"/>
            <w:gridSpan w:val="8"/>
          </w:tcPr>
          <w:p w:rsidR="005A34DB" w:rsidRPr="009116A6" w:rsidRDefault="005A34DB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  <w:r w:rsidRPr="009116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5A34DB" w:rsidRPr="009116A6">
        <w:trPr>
          <w:trHeight w:val="452"/>
        </w:trPr>
        <w:tc>
          <w:tcPr>
            <w:tcW w:w="4644" w:type="dxa"/>
            <w:gridSpan w:val="2"/>
            <w:vMerge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14849" w:type="dxa"/>
            <w:gridSpan w:val="1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в электронной форме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зято на контроль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ссмотрено с выездом на место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E30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результатам рассмотрения которых виновные в нарушении прав граждан наказаны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аходятся на рассмотрении на 1 число месяца, следующего за отчетным периодом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rPr>
          <w:trHeight w:val="257"/>
        </w:trPr>
        <w:tc>
          <w:tcPr>
            <w:tcW w:w="2123" w:type="dxa"/>
            <w:vMerge w:val="restart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</w:t>
            </w:r>
          </w:p>
        </w:tc>
        <w:tc>
          <w:tcPr>
            <w:tcW w:w="2521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rPr>
          <w:trHeight w:val="254"/>
        </w:trPr>
        <w:tc>
          <w:tcPr>
            <w:tcW w:w="2123" w:type="dxa"/>
            <w:vMerge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rPr>
          <w:trHeight w:val="254"/>
        </w:trPr>
        <w:tc>
          <w:tcPr>
            <w:tcW w:w="2123" w:type="dxa"/>
            <w:vMerge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rPr>
          <w:trHeight w:val="254"/>
        </w:trPr>
        <w:tc>
          <w:tcPr>
            <w:tcW w:w="2123" w:type="dxa"/>
            <w:vMerge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B" w:rsidRPr="009116A6">
        <w:trPr>
          <w:trHeight w:val="257"/>
        </w:trPr>
        <w:tc>
          <w:tcPr>
            <w:tcW w:w="2123" w:type="dxa"/>
            <w:vMerge w:val="restart"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2521" w:type="dxa"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34DB" w:rsidRPr="009116A6">
        <w:trPr>
          <w:trHeight w:val="254"/>
        </w:trPr>
        <w:tc>
          <w:tcPr>
            <w:tcW w:w="2123" w:type="dxa"/>
            <w:vMerge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34DB" w:rsidRPr="009116A6">
        <w:trPr>
          <w:trHeight w:val="254"/>
        </w:trPr>
        <w:tc>
          <w:tcPr>
            <w:tcW w:w="2123" w:type="dxa"/>
            <w:vMerge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34DB" w:rsidRPr="009116A6">
        <w:trPr>
          <w:trHeight w:val="254"/>
        </w:trPr>
        <w:tc>
          <w:tcPr>
            <w:tcW w:w="2123" w:type="dxa"/>
            <w:vMerge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5A34DB" w:rsidRPr="000C5BAF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3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34DB" w:rsidRPr="009116A6">
        <w:tc>
          <w:tcPr>
            <w:tcW w:w="4644" w:type="dxa"/>
            <w:gridSpan w:val="2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473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5A34DB" w:rsidRPr="009116A6" w:rsidRDefault="005A34DB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34DB" w:rsidRPr="009116A6" w:rsidRDefault="005A34DB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4DB" w:rsidRDefault="005A34DB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1" w:name="OLE_LINK1"/>
    </w:p>
    <w:p w:rsidR="005A34DB" w:rsidRPr="0052540A" w:rsidRDefault="005A34DB">
      <w:pPr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34DB" w:rsidRPr="0052540A" w:rsidRDefault="005A34DB">
      <w:pPr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2540A">
        <w:rPr>
          <w:rFonts w:ascii="Times New Roman" w:hAnsi="Times New Roman" w:cs="Times New Roman"/>
          <w:sz w:val="20"/>
          <w:szCs w:val="20"/>
        </w:rPr>
        <w:t>Наименование и количество тем определяется самостоятельно исполнительными органами государственной власти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 в соответствии с тематическим классификатором обращений и запросом граждан и организаций.</w:t>
      </w:r>
    </w:p>
    <w:p w:rsidR="005A34DB" w:rsidRPr="0052540A" w:rsidRDefault="005A34DB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5A34DB" w:rsidRPr="0052540A" w:rsidRDefault="005A34DB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5A34DB" w:rsidRPr="0052540A" w:rsidRDefault="005A34DB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A34DB" w:rsidRPr="0052540A" w:rsidRDefault="005A34DB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е поддержано»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5A34DB" w:rsidRPr="0052540A" w:rsidRDefault="005A34DB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4DB" w:rsidRDefault="005A34DB" w:rsidP="0098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азъяснено»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</w:t>
      </w:r>
      <w:r>
        <w:rPr>
          <w:rFonts w:ascii="Times New Roman" w:hAnsi="Times New Roman" w:cs="Times New Roman"/>
          <w:sz w:val="20"/>
          <w:szCs w:val="20"/>
        </w:rPr>
        <w:t xml:space="preserve"> реализации или</w:t>
      </w:r>
    </w:p>
    <w:p w:rsidR="005A34DB" w:rsidRDefault="005A34DB" w:rsidP="0098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</w:p>
    <w:p w:rsidR="005A34DB" w:rsidRPr="0052540A" w:rsidRDefault="005A34DB" w:rsidP="0098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4DB" w:rsidRPr="000C5BAF" w:rsidRDefault="005A34DB">
      <w:pPr>
        <w:rPr>
          <w:rFonts w:ascii="Times New Roman" w:hAnsi="Times New Roman" w:cs="Times New Roman"/>
          <w:sz w:val="20"/>
          <w:szCs w:val="20"/>
        </w:rPr>
      </w:pPr>
      <w:r w:rsidRPr="000C5BAF">
        <w:rPr>
          <w:rFonts w:ascii="Times New Roman" w:hAnsi="Times New Roman" w:cs="Times New Roman"/>
          <w:sz w:val="20"/>
          <w:szCs w:val="20"/>
        </w:rPr>
        <w:t>Все комментарии к таблице могут быть отражены в сопроводительном письме.</w:t>
      </w:r>
      <w:bookmarkEnd w:id="1"/>
    </w:p>
    <w:sectPr w:rsidR="005A34DB" w:rsidRPr="000C5BAF" w:rsidSect="00DB5821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7A"/>
    <w:rsid w:val="00071980"/>
    <w:rsid w:val="000B5098"/>
    <w:rsid w:val="000C5BAF"/>
    <w:rsid w:val="00116A8C"/>
    <w:rsid w:val="00187D01"/>
    <w:rsid w:val="001B5A04"/>
    <w:rsid w:val="001E4A3C"/>
    <w:rsid w:val="002D5CDB"/>
    <w:rsid w:val="00324230"/>
    <w:rsid w:val="0034790C"/>
    <w:rsid w:val="0036016B"/>
    <w:rsid w:val="003F0156"/>
    <w:rsid w:val="0040799D"/>
    <w:rsid w:val="00407B4D"/>
    <w:rsid w:val="00412109"/>
    <w:rsid w:val="00430BCA"/>
    <w:rsid w:val="004F29A1"/>
    <w:rsid w:val="0052540A"/>
    <w:rsid w:val="00550758"/>
    <w:rsid w:val="005A34DB"/>
    <w:rsid w:val="006266BF"/>
    <w:rsid w:val="006F63BA"/>
    <w:rsid w:val="0070355D"/>
    <w:rsid w:val="00704E36"/>
    <w:rsid w:val="007B1376"/>
    <w:rsid w:val="00821CDD"/>
    <w:rsid w:val="008334A2"/>
    <w:rsid w:val="00881DCB"/>
    <w:rsid w:val="008835C8"/>
    <w:rsid w:val="008F0546"/>
    <w:rsid w:val="008F34E9"/>
    <w:rsid w:val="009116A6"/>
    <w:rsid w:val="009877D6"/>
    <w:rsid w:val="009B447B"/>
    <w:rsid w:val="009B7BA5"/>
    <w:rsid w:val="009C1030"/>
    <w:rsid w:val="009C1656"/>
    <w:rsid w:val="00A408E7"/>
    <w:rsid w:val="00A60423"/>
    <w:rsid w:val="00A905DF"/>
    <w:rsid w:val="00AA0ACA"/>
    <w:rsid w:val="00AB351D"/>
    <w:rsid w:val="00B851ED"/>
    <w:rsid w:val="00BC4236"/>
    <w:rsid w:val="00C16A35"/>
    <w:rsid w:val="00C26292"/>
    <w:rsid w:val="00C553DA"/>
    <w:rsid w:val="00CF3B4C"/>
    <w:rsid w:val="00D907A1"/>
    <w:rsid w:val="00D969BA"/>
    <w:rsid w:val="00DB5821"/>
    <w:rsid w:val="00DD43D2"/>
    <w:rsid w:val="00DF4B7A"/>
    <w:rsid w:val="00E30B13"/>
    <w:rsid w:val="00E902F1"/>
    <w:rsid w:val="00E92A0A"/>
    <w:rsid w:val="00EA52D6"/>
    <w:rsid w:val="00F02EA7"/>
    <w:rsid w:val="00F6129F"/>
    <w:rsid w:val="00FA183D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477</Words>
  <Characters>2722</Characters>
  <Application>Microsoft Office Outlook</Application>
  <DocSecurity>0</DocSecurity>
  <Lines>0</Lines>
  <Paragraphs>0</Paragraphs>
  <ScaleCrop>false</ScaleCrop>
  <Company>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Дымникова</dc:creator>
  <cp:keywords/>
  <dc:description/>
  <cp:lastModifiedBy>Cherbanom</cp:lastModifiedBy>
  <cp:revision>2</cp:revision>
  <cp:lastPrinted>2018-01-09T06:05:00Z</cp:lastPrinted>
  <dcterms:created xsi:type="dcterms:W3CDTF">2020-11-06T10:59:00Z</dcterms:created>
  <dcterms:modified xsi:type="dcterms:W3CDTF">2020-11-06T10:59:00Z</dcterms:modified>
</cp:coreProperties>
</file>